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73B91860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2F5A2A0C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2681F2E2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77777777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6AAAFFA0" w:rsidR="00431877" w:rsidRPr="00844B0F" w:rsidRDefault="00AD019F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8F1251">
        <w:rPr>
          <w:rFonts w:ascii="Arial" w:hAnsi="Arial" w:cs="Arial"/>
          <w:b/>
          <w:bCs/>
          <w:sz w:val="28"/>
          <w:szCs w:val="28"/>
        </w:rPr>
        <w:t>6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737057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0C1771E0" w:rsidR="00DA0A4C" w:rsidRDefault="00DA0A4C" w:rsidP="00907B46">
      <w:pPr>
        <w:pStyle w:val="Sinespaciado"/>
        <w:rPr>
          <w:rFonts w:ascii="Times New Roman" w:hAnsi="Times New Roman" w:cs="Times New Roman"/>
          <w:b/>
          <w:bCs/>
          <w:color w:val="FF0000"/>
        </w:rPr>
      </w:pPr>
    </w:p>
    <w:p w14:paraId="166D5ACF" w14:textId="5E31A751" w:rsidR="008F1251" w:rsidRPr="008F1251" w:rsidRDefault="008F1251" w:rsidP="008F1251">
      <w:pPr>
        <w:jc w:val="both"/>
        <w:rPr>
          <w:rFonts w:ascii="Arial" w:hAnsi="Arial" w:cs="Arial"/>
        </w:rPr>
      </w:pPr>
      <w:r w:rsidRPr="008F1251">
        <w:rPr>
          <w:rFonts w:ascii="Arial" w:hAnsi="Arial" w:cs="Arial"/>
        </w:rPr>
        <w:t>Orientación y apoyo emocional: Proveer apoyo emocional a los pacientes y sus familiares frente a situaciones de crisis o enfermedades graves, ayudando a manejar el estrés, la ansiedad o la incertidumbre.</w:t>
      </w:r>
    </w:p>
    <w:p w14:paraId="24812C08" w14:textId="024FE549" w:rsidR="00907B46" w:rsidRPr="00907B46" w:rsidRDefault="00907B46" w:rsidP="00907B46">
      <w:pPr>
        <w:pStyle w:val="Sinespaciado"/>
        <w:rPr>
          <w:rFonts w:eastAsia="Times New Roman"/>
          <w:b/>
          <w:bCs/>
          <w:color w:val="000000"/>
          <w:sz w:val="24"/>
          <w:szCs w:val="24"/>
          <w:lang w:eastAsia="es-CO"/>
        </w:rPr>
      </w:pPr>
    </w:p>
    <w:p w14:paraId="1E248FED" w14:textId="3A7F55F4" w:rsidR="00DE5E04" w:rsidRDefault="009523E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8F1251">
        <w:rPr>
          <w:rFonts w:ascii="Arial" w:hAnsi="Arial" w:cs="Arial"/>
          <w:b/>
          <w:bCs/>
          <w:sz w:val="24"/>
          <w:szCs w:val="24"/>
        </w:rPr>
        <w:t>6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0C38DA46" w14:textId="2316582F" w:rsidR="001A6782" w:rsidRDefault="009041DD" w:rsidP="00415DBE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color w:val="000000"/>
          <w:lang w:eastAsia="es-CO"/>
        </w:rPr>
        <w:t>Durante el mes</w:t>
      </w:r>
      <w:r w:rsidR="00415DBE">
        <w:rPr>
          <w:rFonts w:ascii="Arial" w:hAnsi="Arial" w:cs="Arial"/>
          <w:color w:val="000000"/>
          <w:lang w:eastAsia="es-CO"/>
        </w:rPr>
        <w:t xml:space="preserve"> de mayo se contó con intervenciones que permitieron aportar contención emocional, orientación mediante el dialogo frente a una necesidad o situación emocional, permitiendo al paciente y al familiar bajar los niveles de angustia y aceptar las atenciones brindades por el personal médico y la institución. </w:t>
      </w:r>
    </w:p>
    <w:p w14:paraId="170742BA" w14:textId="5C28D304" w:rsidR="00415DBE" w:rsidRDefault="00415DBE" w:rsidP="00415DBE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E87A71E" w14:textId="09FD0887" w:rsidR="00415DBE" w:rsidRPr="00AD019F" w:rsidRDefault="00AD019F" w:rsidP="00415DBE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 w:rsidRPr="00AD019F">
        <w:rPr>
          <w:rFonts w:ascii="Arial" w:hAnsi="Arial" w:cs="Arial"/>
          <w:color w:val="000000"/>
          <w:lang w:eastAsia="es-CO"/>
        </w:rPr>
        <w:t>No se cuenta con registro fotográfico, debido a la inmediatez de</w:t>
      </w:r>
      <w:r>
        <w:rPr>
          <w:rFonts w:ascii="Arial" w:hAnsi="Arial" w:cs="Arial"/>
          <w:color w:val="000000"/>
          <w:lang w:eastAsia="es-CO"/>
        </w:rPr>
        <w:t xml:space="preserve">l momento y la necesidad de atención. </w:t>
      </w:r>
    </w:p>
    <w:p w14:paraId="30B6CCBE" w14:textId="77777777" w:rsidR="00415DBE" w:rsidRDefault="00415DBE" w:rsidP="00415DBE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30411E32" w14:textId="77777777" w:rsidR="00AD019F" w:rsidRPr="00AD019F" w:rsidRDefault="00AD019F" w:rsidP="00415DBE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</w:p>
    <w:p w14:paraId="432CA6C4" w14:textId="41198CBC" w:rsidR="00636A0F" w:rsidRPr="00AD019F" w:rsidRDefault="009041DD" w:rsidP="00636A0F">
      <w:pPr>
        <w:pStyle w:val="Sinespaciado"/>
        <w:jc w:val="both"/>
        <w:rPr>
          <w:rFonts w:ascii="Arial" w:hAnsi="Arial" w:cs="Arial"/>
          <w:color w:val="000000"/>
          <w:lang w:eastAsia="es-CO"/>
        </w:rPr>
      </w:pPr>
      <w:r w:rsidRPr="00AD019F">
        <w:rPr>
          <w:rFonts w:ascii="Arial" w:hAnsi="Arial" w:cs="Arial"/>
          <w:color w:val="000000"/>
          <w:lang w:eastAsia="es-CO"/>
        </w:rPr>
        <w:t xml:space="preserve">  </w:t>
      </w:r>
    </w:p>
    <w:p w14:paraId="2909A0F8" w14:textId="01EE9232" w:rsidR="008F1251" w:rsidRPr="00AD019F" w:rsidRDefault="008F1251" w:rsidP="008F1251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326A8097" w14:textId="0DF6AEF8" w:rsidR="008F1251" w:rsidRPr="00AD019F" w:rsidRDefault="008F1251" w:rsidP="008F1251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6D0FFD39" w14:textId="4B3CEC06" w:rsidR="00F40ABA" w:rsidRPr="00AD019F" w:rsidRDefault="00F40ABA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7722A7DF" w14:textId="0DDD5C9B" w:rsidR="00C10621" w:rsidRPr="00AD019F" w:rsidRDefault="00C10621" w:rsidP="00C10621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</w:p>
    <w:p w14:paraId="10416FC8" w14:textId="7631EF92" w:rsidR="003F7B05" w:rsidRPr="00AD019F" w:rsidRDefault="00C10621" w:rsidP="00F40ABA">
      <w:pPr>
        <w:pStyle w:val="Sinespaciado"/>
        <w:spacing w:line="276" w:lineRule="auto"/>
        <w:jc w:val="both"/>
        <w:rPr>
          <w:rFonts w:ascii="Arial" w:hAnsi="Arial" w:cs="Arial"/>
          <w:color w:val="000000"/>
          <w:lang w:eastAsia="es-CO"/>
        </w:rPr>
      </w:pPr>
      <w:r>
        <w:rPr>
          <w:rFonts w:ascii="Arial" w:hAnsi="Arial" w:cs="Arial"/>
          <w:noProof/>
          <w:color w:val="000000"/>
          <w:lang w:eastAsia="es-CO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48308F6E" wp14:editId="76056A24">
                <wp:simplePos x="0" y="0"/>
                <wp:positionH relativeFrom="column">
                  <wp:posOffset>7310755</wp:posOffset>
                </wp:positionH>
                <wp:positionV relativeFrom="paragraph">
                  <wp:posOffset>255270</wp:posOffset>
                </wp:positionV>
                <wp:extent cx="360" cy="360"/>
                <wp:effectExtent l="57150" t="57150" r="57150" b="57150"/>
                <wp:wrapNone/>
                <wp:docPr id="573730915" name="Entrada de lápiz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30A144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9" o:spid="_x0000_s1026" type="#_x0000_t75" style="position:absolute;margin-left:574.25pt;margin-top:18.7pt;width:2.9pt;height: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q05VoAQAABwMAAA4AAABkcnMvZTJvRG9jLnhtbJxSy27CMBC8V+o/&#10;WL6XBFohFJFwKKrEoS2H9gOMH8Rq7I3WhsDfd0N4hFZVJS7WPrSzMzueznauYluNwYLP+XCQcqa9&#10;BGX9OuefHy8PE85CFF6JCrzO+V4HPivu76ZNnekRlFApjYxAfMiaOudljHWWJEGW2okwgFp7ahpA&#10;JyKluE4UiobQXZWM0nScNICqRpA6BKrOuyYvDvjGaBnfjQk6sorYTdKU+MVzhOdodYqSYiqyNYq6&#10;tPJIS9zAygnricQZai6iYBu0v6CclQgBTBxIcAkYY6U+aCJ1w/SHuoX/apUNn+QGMwk+ah+XAuPp&#10;fofGLStcxdmqeQVFDolNBH5EpAP9b0hHeg5y44hP5wrqSkT6EqG0deAMM6tyjgs1vPD32+eLgiVe&#10;dL1dN8iR5Cj5r5GdQdcem5iwXc7J4337HrzUu8gkFR/HVJZUb4MeZjd72tA7Kq29sq+ft5R6/7f4&#10;BgAA//8DAFBLAwQUAAYACAAAACEAzT/mQOQBAAD1BAAAEAAAAGRycy9pbmsvaW5rMS54bWy0k1Fr&#10;2zAQx98H/Q5CfdjLYp/trHZNncJggcHGxtrB+ujaSixqS0GS4+Tb7yw7ikvTUUpLINgn6393v/vf&#10;1fWuqcmWKc2lyGjgASVMFLLkYp3RP7fLWUKJNrko81oKltE90/R6cfbhiouHpk7xn6CC0P1TU2e0&#10;MmaT+n7XdV4XeVKt/RAg8r+Jhx/f6WK8VbIVF9xgSn0IFVIYtjO9WMrLjBZmB+571L6RrSqYO+4j&#10;qjh+YVResKVUTW6cYpULwWoi8gbr/kuJ2W/wgWOeNVOUNBwbnoVeMI/nyddLDOS7jE7eWyxRYyUN&#10;9U9r3r2D5vKpZl9WFMYXMSVjSSXb9jX5lnn6fO+/lNwwZTg7Yh6gjAd7Ugzvls8ASjEt67afDSXb&#10;vG4RWQCAthhzB/4JIE/1kM2b6iGXZ/WmxT1GM7Y35TBCc5Y6jNbwhqHRm43zmNEo3IdvjLLrEEJ4&#10;MYNoFsAtRCnE6ee5F0EyGcXo4oPmvWp15fTu1dGv9sRRGzrreGkqBx28wDGfEj91s2J8XZlXXS1k&#10;LXEZxkmfA8yXyZdJRzads9qJxbXuI2Pjv9kqo+d2d4m9OQRs50CAJMFl+Okj9L9H7j0Ae6mYHcvP&#10;1UozgysbghfGdPH/BMe5L/4BAAD//wMAUEsDBBQABgAIAAAAIQAdDuq+3gAAAAsBAAAPAAAAZHJz&#10;L2Rvd25yZXYueG1sTI/LTsMwEEX3SPyDNUjsqPNqiUKcCiGB2NLSRXdOPE0C9jiynTb8Pe4Klldz&#10;dO+ZersYzc7o/GhJQLpKgCF1Vo3UC/jcvz6UwHyQpKS2hAJ+0MO2ub2pZaXshT7wvAs9iyXkKylg&#10;CGGqOPfdgEb6lZ2Q4u1knZEhRtdz5eQllhvNsyTZcCNHiguDnPBlwO57NxsB7Vd+OmiXdbPR+03p&#10;cXrj70ch7u+W5ydgAZfwB8NVP6pDE51aO5PyTMecFuU6sgLyxwLYlUjXRQ6sFVDkGfCm5v9/aH4B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2WrTlWgBAAAH&#10;AwAADgAAAAAAAAAAAAAAAAA8AgAAZHJzL2Uyb0RvYy54bWxQSwECLQAUAAYACAAAACEAzT/mQOQB&#10;AAD1BAAAEAAAAAAAAAAAAAAAAADQAwAAZHJzL2luay9pbmsxLnhtbFBLAQItABQABgAIAAAAIQAd&#10;Duq+3gAAAAsBAAAPAAAAAAAAAAAAAAAAAOIFAABkcnMvZG93bnJldi54bWxQSwECLQAUAAYACAAA&#10;ACEAeRi8nb8AAAAhAQAAGQAAAAAAAAAAAAAAAADtBgAAZHJzL19yZWxzL2Uyb0RvYy54bWwucmVs&#10;c1BLBQYAAAAABgAGAHgBAADjBwAAAAA=&#10;">
                <v:imagedata r:id="rId8" o:title=""/>
              </v:shape>
            </w:pict>
          </mc:Fallback>
        </mc:AlternateContent>
      </w:r>
      <w:r>
        <w:rPr>
          <w:rFonts w:ascii="Arial" w:hAnsi="Arial" w:cs="Arial"/>
          <w:noProof/>
          <w:color w:val="000000"/>
          <w:lang w:eastAsia="es-CO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416CC0A7" wp14:editId="5AC0585F">
                <wp:simplePos x="0" y="0"/>
                <wp:positionH relativeFrom="column">
                  <wp:posOffset>6358755</wp:posOffset>
                </wp:positionH>
                <wp:positionV relativeFrom="paragraph">
                  <wp:posOffset>208205</wp:posOffset>
                </wp:positionV>
                <wp:extent cx="360" cy="360"/>
                <wp:effectExtent l="57150" t="57150" r="57150" b="57150"/>
                <wp:wrapNone/>
                <wp:docPr id="1941696160" name="Entrada de lápiz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804623A" id="Entrada de lápiz 6" o:spid="_x0000_s1026" type="#_x0000_t75" style="position:absolute;margin-left:499.3pt;margin-top:15pt;width:2.9pt;height: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q05VoAQAABwMAAA4AAABkcnMvZTJvRG9jLnhtbJxSy27CMBC8V+o/&#10;WL6XBFohFJFwKKrEoS2H9gOMH8Rq7I3WhsDfd0N4hFZVJS7WPrSzMzueznauYluNwYLP+XCQcqa9&#10;BGX9OuefHy8PE85CFF6JCrzO+V4HPivu76ZNnekRlFApjYxAfMiaOudljHWWJEGW2okwgFp7ahpA&#10;JyKluE4UiobQXZWM0nScNICqRpA6BKrOuyYvDvjGaBnfjQk6sorYTdKU+MVzhOdodYqSYiqyNYq6&#10;tPJIS9zAygnricQZai6iYBu0v6CclQgBTBxIcAkYY6U+aCJ1w/SHuoX/apUNn+QGMwk+ah+XAuPp&#10;fofGLStcxdmqeQVFDolNBH5EpAP9b0hHeg5y44hP5wrqSkT6EqG0deAMM6tyjgs1vPD32+eLgiVe&#10;dL1dN8iR5Cj5r5GdQdcem5iwXc7J4337HrzUu8gkFR/HVJZUb4MeZjd72tA7Kq29sq+ft5R6/7f4&#10;BgAA//8DAFBLAwQUAAYACAAAACEAizqWMM8BAACUBAAAEAAAAGRycy9pbmsvaW5rMS54bWy0k8Fq&#10;4zAQhu+FvoNQD3tpbNlO69TUKRQ2sLCF0mRh9+jaaixqSUGS4+TtO5YVxaXppXQxGGtk/TPzza/b&#10;ux1v0JYqzaTIcRQQjKgoZcXEOsd/VovJDCNtClEVjRQ0x3uq8d38/OyWiVfeZPBGoCB0/8WbHNfG&#10;bLIw7Lou6JJAqnUYE5KEv8Trw288d6cq+sIEM5BSH0KlFIbuTC+WsSrHpdkR/z9oL2WrSuq3+4gq&#10;j38YVZR0IRUvjFesCyFog0TBoe6/GJn9Bj4Y5FlThRFn0PAkDqJpOp39vIFAscvxaN1CiRoq4Tg8&#10;rfnvP2guPmr2ZSVxep1i5Eqq6LavKbTMs897f1RyQ5Vh9Ih5gOI29qgc1pbPAEpRLZu2nw1G26Jp&#10;AVlECNjC5Y7CE0A+6gGbb9UDLp/qjYt7j8a1N+bgoHlLHUZrGKdgdL7xHjMahPvw0ih7HWISX09I&#10;MonIiiQZSbOrJEijdDQK5+KD5rNqde31ntXRr3bHUxs661hlag+dBJFnPiZ+6mRN2bo2XzpaykbC&#10;ZXCTviBkupjdjzqy6bzVTlxc6z7kGn+iLzm+sHcX2ZNDwHZOEEGz6Ca+/EH65517fQIYy/wNAAD/&#10;/wMAUEsDBBQABgAIAAAAIQATiw/r3AAAAAoBAAAPAAAAZHJzL2Rvd25yZXYueG1sTI9NT8MwDIbv&#10;SPyHyEhcpi0BxtSVphNC4grbYPesMU1F41RN+sG/xzvB0faj189b7GbfihH72ATScLdSIJCqYBuq&#10;NXx+vC4zEDEZsqYNhBp+MMKuvL4qTG7DRAccj6kWHEIxNxpcSl0uZawcehNXoUPi21fovUk89rW0&#10;vZk43LfyXqmN9KYh/uBMhy8Oq+/j4DV4Uvu3cYGnwb0rt2j3B+umWevbm/n5CUTCOf3BcNFndSjZ&#10;6RwGslG0GrbbbMOohgfFnS6AUus1iDNvHjOQZSH/Vyh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Nlq05VoAQAABwMAAA4AAAAAAAAAAAAAAAAAPAIAAGRy&#10;cy9lMm9Eb2MueG1sUEsBAi0AFAAGAAgAAAAhAIs6ljDPAQAAlAQAABAAAAAAAAAAAAAAAAAA0AMA&#10;AGRycy9pbmsvaW5rMS54bWxQSwECLQAUAAYACAAAACEAE4sP69wAAAAKAQAADwAAAAAAAAAAAAAA&#10;AADNBQAAZHJzL2Rvd25yZXYueG1sUEsBAi0AFAAGAAgAAAAhAHkYvJ2/AAAAIQEAABkAAAAAAAAA&#10;AAAAAAAA1gYAAGRycy9fcmVscy9lMm9Eb2MueG1sLnJlbHNQSwUGAAAAAAYABgB4AQAAzAcAAAAA&#10;">
                <v:imagedata r:id="rId10" o:title=""/>
              </v:shape>
            </w:pict>
          </mc:Fallback>
        </mc:AlternateContent>
      </w:r>
    </w:p>
    <w:p w14:paraId="03EED519" w14:textId="77777777" w:rsidR="00CA11DE" w:rsidRPr="00AD019F" w:rsidRDefault="00CA11DE" w:rsidP="007E28A7">
      <w:pPr>
        <w:rPr>
          <w:rFonts w:ascii="Arial" w:hAnsi="Arial" w:cs="Arial"/>
          <w:sz w:val="24"/>
          <w:szCs w:val="24"/>
        </w:rPr>
      </w:pPr>
    </w:p>
    <w:p w14:paraId="50BE94B1" w14:textId="2A796E1F" w:rsidR="00907B46" w:rsidRPr="00AD019F" w:rsidRDefault="00F40ABA" w:rsidP="007E28A7">
      <w:pPr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0625259A">
            <wp:simplePos x="0" y="0"/>
            <wp:positionH relativeFrom="column">
              <wp:posOffset>462915</wp:posOffset>
            </wp:positionH>
            <wp:positionV relativeFrom="paragraph">
              <wp:posOffset>73660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896" cy="39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32E4E7C2" w:rsidR="00FA73C6" w:rsidRPr="00CA29DF" w:rsidRDefault="00FA73C6" w:rsidP="00FA73C6">
      <w:pPr>
        <w:pStyle w:val="Sinespaciad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Pr="00CA29D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6C494B8D" w14:textId="26D4B900" w:rsidR="00FA73C6" w:rsidRPr="00DA0A4C" w:rsidRDefault="00DA0A4C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62BF6B4C" w:rsidR="00FA73C6" w:rsidRPr="00DA0A4C" w:rsidRDefault="00FA73C6" w:rsidP="00FA73C6">
      <w:pPr>
        <w:pStyle w:val="Sinespaciad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489D7BC9" w:rsidR="007E28A7" w:rsidRPr="00907B46" w:rsidRDefault="00FA73C6" w:rsidP="009A4445">
      <w:pPr>
        <w:pStyle w:val="Sinespaciado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19159" w14:textId="77777777" w:rsidR="006E58A7" w:rsidRDefault="006E58A7" w:rsidP="002C74FD">
      <w:pPr>
        <w:spacing w:after="0" w:line="240" w:lineRule="auto"/>
      </w:pPr>
      <w:r>
        <w:separator/>
      </w:r>
    </w:p>
  </w:endnote>
  <w:endnote w:type="continuationSeparator" w:id="0">
    <w:p w14:paraId="2351B7E3" w14:textId="77777777" w:rsidR="006E58A7" w:rsidRDefault="006E58A7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</w:t>
    </w: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de1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D54C0" w14:textId="77777777" w:rsidR="006E58A7" w:rsidRDefault="006E58A7" w:rsidP="002C74FD">
      <w:pPr>
        <w:spacing w:after="0" w:line="240" w:lineRule="auto"/>
      </w:pPr>
      <w:r>
        <w:separator/>
      </w:r>
    </w:p>
  </w:footnote>
  <w:footnote w:type="continuationSeparator" w:id="0">
    <w:p w14:paraId="02140D99" w14:textId="77777777" w:rsidR="006E58A7" w:rsidRDefault="006E58A7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45E25"/>
    <w:rsid w:val="000A3E6B"/>
    <w:rsid w:val="000B0F5A"/>
    <w:rsid w:val="000D2B3B"/>
    <w:rsid w:val="000D45C1"/>
    <w:rsid w:val="000F1B85"/>
    <w:rsid w:val="001324D0"/>
    <w:rsid w:val="00133360"/>
    <w:rsid w:val="00140157"/>
    <w:rsid w:val="00151764"/>
    <w:rsid w:val="00162A11"/>
    <w:rsid w:val="0017648F"/>
    <w:rsid w:val="001A0014"/>
    <w:rsid w:val="001A6782"/>
    <w:rsid w:val="001E693D"/>
    <w:rsid w:val="001F206E"/>
    <w:rsid w:val="0021734D"/>
    <w:rsid w:val="002445C6"/>
    <w:rsid w:val="00261CBF"/>
    <w:rsid w:val="002C74FD"/>
    <w:rsid w:val="002C7B1A"/>
    <w:rsid w:val="002E37C9"/>
    <w:rsid w:val="002E60C4"/>
    <w:rsid w:val="00315DCA"/>
    <w:rsid w:val="0032406C"/>
    <w:rsid w:val="003328DB"/>
    <w:rsid w:val="0037488F"/>
    <w:rsid w:val="00376AF6"/>
    <w:rsid w:val="003B57E7"/>
    <w:rsid w:val="003C66A8"/>
    <w:rsid w:val="003E4870"/>
    <w:rsid w:val="003F7B05"/>
    <w:rsid w:val="00415DBE"/>
    <w:rsid w:val="00431753"/>
    <w:rsid w:val="00431877"/>
    <w:rsid w:val="00436B6F"/>
    <w:rsid w:val="00437F38"/>
    <w:rsid w:val="004865AA"/>
    <w:rsid w:val="004A3D00"/>
    <w:rsid w:val="004C64F7"/>
    <w:rsid w:val="0050103B"/>
    <w:rsid w:val="00507F53"/>
    <w:rsid w:val="00542BCA"/>
    <w:rsid w:val="00545AFC"/>
    <w:rsid w:val="005551B3"/>
    <w:rsid w:val="00561B45"/>
    <w:rsid w:val="00567E28"/>
    <w:rsid w:val="0058274D"/>
    <w:rsid w:val="00591BAC"/>
    <w:rsid w:val="005D04BC"/>
    <w:rsid w:val="005E4921"/>
    <w:rsid w:val="005F7087"/>
    <w:rsid w:val="00600DAB"/>
    <w:rsid w:val="006073D4"/>
    <w:rsid w:val="0061752C"/>
    <w:rsid w:val="006264C6"/>
    <w:rsid w:val="006325A3"/>
    <w:rsid w:val="00636A0F"/>
    <w:rsid w:val="00637BE1"/>
    <w:rsid w:val="0065712B"/>
    <w:rsid w:val="0066656D"/>
    <w:rsid w:val="006B166D"/>
    <w:rsid w:val="006B348F"/>
    <w:rsid w:val="006E58A7"/>
    <w:rsid w:val="007009A0"/>
    <w:rsid w:val="007040A5"/>
    <w:rsid w:val="00705E62"/>
    <w:rsid w:val="00715B9F"/>
    <w:rsid w:val="0072125C"/>
    <w:rsid w:val="00722310"/>
    <w:rsid w:val="00737057"/>
    <w:rsid w:val="007419D3"/>
    <w:rsid w:val="00750A40"/>
    <w:rsid w:val="0078792E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F1251"/>
    <w:rsid w:val="009041DD"/>
    <w:rsid w:val="00907B46"/>
    <w:rsid w:val="009246D6"/>
    <w:rsid w:val="009523E3"/>
    <w:rsid w:val="009525CD"/>
    <w:rsid w:val="009553C4"/>
    <w:rsid w:val="009758FB"/>
    <w:rsid w:val="00976A3C"/>
    <w:rsid w:val="00980EF5"/>
    <w:rsid w:val="0099796E"/>
    <w:rsid w:val="009A4445"/>
    <w:rsid w:val="009B6827"/>
    <w:rsid w:val="009C27EE"/>
    <w:rsid w:val="009D14FB"/>
    <w:rsid w:val="009D7454"/>
    <w:rsid w:val="00A3084A"/>
    <w:rsid w:val="00A65985"/>
    <w:rsid w:val="00AB7615"/>
    <w:rsid w:val="00AD019F"/>
    <w:rsid w:val="00AE0FA0"/>
    <w:rsid w:val="00AE21D4"/>
    <w:rsid w:val="00AF1EFB"/>
    <w:rsid w:val="00B04D87"/>
    <w:rsid w:val="00B05340"/>
    <w:rsid w:val="00B90321"/>
    <w:rsid w:val="00BC20B1"/>
    <w:rsid w:val="00C10621"/>
    <w:rsid w:val="00C41EDD"/>
    <w:rsid w:val="00C55D18"/>
    <w:rsid w:val="00C973E2"/>
    <w:rsid w:val="00CA11DE"/>
    <w:rsid w:val="00CE3AA7"/>
    <w:rsid w:val="00D03834"/>
    <w:rsid w:val="00D604DE"/>
    <w:rsid w:val="00D66A15"/>
    <w:rsid w:val="00D8090E"/>
    <w:rsid w:val="00D83584"/>
    <w:rsid w:val="00DA0A4C"/>
    <w:rsid w:val="00DD1E9C"/>
    <w:rsid w:val="00DD3A4E"/>
    <w:rsid w:val="00DE5E04"/>
    <w:rsid w:val="00E26E96"/>
    <w:rsid w:val="00E3491D"/>
    <w:rsid w:val="00E40DDF"/>
    <w:rsid w:val="00E432F4"/>
    <w:rsid w:val="00E50585"/>
    <w:rsid w:val="00E507BB"/>
    <w:rsid w:val="00E55AFE"/>
    <w:rsid w:val="00E72E09"/>
    <w:rsid w:val="00E87937"/>
    <w:rsid w:val="00ED74CD"/>
    <w:rsid w:val="00EE0CA0"/>
    <w:rsid w:val="00EE6460"/>
    <w:rsid w:val="00F24524"/>
    <w:rsid w:val="00F2692E"/>
    <w:rsid w:val="00F40ABA"/>
    <w:rsid w:val="00F447A1"/>
    <w:rsid w:val="00F52998"/>
    <w:rsid w:val="00F53AA6"/>
    <w:rsid w:val="00F76A30"/>
    <w:rsid w:val="00FA0C76"/>
    <w:rsid w:val="00FA73C6"/>
    <w:rsid w:val="00F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image" Target="media/image1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customXml" Target="ink/ink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10T03:07:54.308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0 0 8192,'0'0'0</inkml:trace>
  <inkml:trace contextRef="#ctx0" brushRef="#br0" timeOffset="220.27">0 0 8192,'0'0'0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3-10T03:07:53.717"/>
    </inkml:context>
    <inkml:brush xml:id="br0">
      <inkml:brushProperty name="width" value="0.1" units="cm"/>
      <inkml:brushProperty name="height" value="0.1" units="cm"/>
      <inkml:brushProperty name="color" value="#004F8B"/>
    </inkml:brush>
  </inkml:definitions>
  <inkml:trace contextRef="#ctx0" brushRef="#br0">0 0 8192,'0'0'0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39</cp:revision>
  <cp:lastPrinted>2023-12-21T15:55:00Z</cp:lastPrinted>
  <dcterms:created xsi:type="dcterms:W3CDTF">2024-05-04T21:39:00Z</dcterms:created>
  <dcterms:modified xsi:type="dcterms:W3CDTF">2026-06-09T01:34:00Z</dcterms:modified>
</cp:coreProperties>
</file>